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54FF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ФОРМА проекта-намерения</w:t>
      </w:r>
    </w:p>
    <w:p w:rsidR="00452EC0" w:rsidRDefault="00452EC0" w:rsidP="00452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900B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На конкурс: </w:t>
      </w:r>
      <w:r w:rsidRPr="001900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«Культурная мозаика малых городов и сёл Забайкальского края: партнерская сеть»</w:t>
      </w:r>
    </w:p>
    <w:p w:rsidR="00452EC0" w:rsidRDefault="00452EC0" w:rsidP="00452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52EC0" w:rsidRPr="00C52CED" w:rsidRDefault="00452EC0" w:rsidP="00452E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b/>
          <w:sz w:val="24"/>
          <w:szCs w:val="24"/>
        </w:rPr>
        <w:t xml:space="preserve">НАЗВАНИЕ ПРОЕКТА, </w:t>
      </w:r>
      <w:r w:rsidRPr="00C52CED">
        <w:rPr>
          <w:rFonts w:ascii="Times New Roman" w:hAnsi="Times New Roman"/>
          <w:sz w:val="24"/>
          <w:szCs w:val="24"/>
        </w:rPr>
        <w:t>реализованного в рамках конкурса «Культурная мозаика малых городов и сёл Забайкальского края» в 2023 г.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52EC0" w:rsidRPr="00C52CED" w:rsidRDefault="00452EC0" w:rsidP="00452E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CED">
        <w:rPr>
          <w:rFonts w:ascii="Times New Roman" w:hAnsi="Times New Roman"/>
          <w:b/>
          <w:sz w:val="24"/>
          <w:szCs w:val="24"/>
        </w:rPr>
        <w:t xml:space="preserve">ИНФОРМАЦИЯ ОБ ОРГАНИЗАЦИИ  </w:t>
      </w:r>
    </w:p>
    <w:p w:rsidR="00452EC0" w:rsidRPr="00C52CED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Название организации (</w:t>
      </w:r>
      <w:r w:rsidRPr="00C52CED">
        <w:rPr>
          <w:rFonts w:ascii="Times New Roman" w:hAnsi="Times New Roman"/>
          <w:i/>
          <w:sz w:val="24"/>
          <w:szCs w:val="24"/>
        </w:rPr>
        <w:t>полное</w:t>
      </w:r>
      <w:r w:rsidRPr="00C52CED">
        <w:rPr>
          <w:rFonts w:ascii="Times New Roman" w:hAnsi="Times New Roman"/>
          <w:i/>
          <w:sz w:val="24"/>
          <w:szCs w:val="24"/>
          <w:vertAlign w:val="superscript"/>
        </w:rPr>
        <w:footnoteReference w:id="1"/>
      </w:r>
      <w:r w:rsidRPr="00C52CED">
        <w:rPr>
          <w:rFonts w:ascii="Times New Roman" w:hAnsi="Times New Roman"/>
          <w:i/>
          <w:sz w:val="24"/>
          <w:szCs w:val="24"/>
        </w:rPr>
        <w:t xml:space="preserve"> и сокращенное</w:t>
      </w:r>
      <w:r w:rsidRPr="00C52CED">
        <w:rPr>
          <w:rFonts w:ascii="Times New Roman" w:hAnsi="Times New Roman"/>
          <w:sz w:val="24"/>
          <w:szCs w:val="24"/>
        </w:rPr>
        <w:t>):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Адрес: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52EC0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i/>
          <w:sz w:val="24"/>
          <w:szCs w:val="24"/>
        </w:rPr>
        <w:t>Адрес (юридический, почтовый, фактический) с указанием почтового индекса.</w:t>
      </w:r>
    </w:p>
    <w:p w:rsidR="00452EC0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Pr="00C52CED" w:rsidRDefault="00452EC0" w:rsidP="00452EC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2CED">
        <w:rPr>
          <w:rFonts w:ascii="Times New Roman" w:hAnsi="Times New Roman"/>
          <w:i/>
          <w:sz w:val="24"/>
          <w:szCs w:val="24"/>
        </w:rPr>
        <w:t>Телефон (с указанием кода города), факс, адрес электронной почты, сайт.</w:t>
      </w:r>
    </w:p>
    <w:p w:rsidR="00452EC0" w:rsidRPr="00C52CED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Представители организации:</w:t>
      </w:r>
    </w:p>
    <w:p w:rsidR="00452EC0" w:rsidRPr="00C52CED" w:rsidRDefault="00452EC0" w:rsidP="00452EC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>Руководитель (ФИО, должность), телефон, факс, адрес электронной почты, мобильный телефон.</w:t>
      </w:r>
    </w:p>
    <w:p w:rsidR="00452EC0" w:rsidRPr="00C52CED" w:rsidRDefault="00452EC0" w:rsidP="00452EC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>Главный бухгалтер (ФИО), телефон, факс, адрес электронной почты.</w:t>
      </w:r>
    </w:p>
    <w:p w:rsidR="00452EC0" w:rsidRPr="00C52CED" w:rsidRDefault="00452EC0" w:rsidP="00452EC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>Менеджер проекта/контактное лицо, телефон, факс, адрес электронной почты.</w:t>
      </w:r>
    </w:p>
    <w:p w:rsidR="00452EC0" w:rsidRPr="00C52CED" w:rsidRDefault="00452EC0" w:rsidP="00452EC0">
      <w:pPr>
        <w:pStyle w:val="a6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452EC0" w:rsidRPr="00C52CED" w:rsidRDefault="00452EC0" w:rsidP="00452E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C52CED">
        <w:rPr>
          <w:rFonts w:ascii="Times New Roman" w:hAnsi="Times New Roman"/>
          <w:b/>
          <w:sz w:val="24"/>
          <w:szCs w:val="24"/>
        </w:rPr>
        <w:t>И ЭФФЕКТЫ РЕАЛИЗОВАННОГО ПРОЕКТА В 2019-2020 гг.</w:t>
      </w:r>
    </w:p>
    <w:p w:rsidR="00452EC0" w:rsidRPr="00C52CED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 xml:space="preserve">Краткое описание проекта. </w:t>
      </w:r>
    </w:p>
    <w:p w:rsidR="00452EC0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C52CED">
        <w:rPr>
          <w:rFonts w:ascii="Times New Roman" w:hAnsi="Times New Roman"/>
          <w:i/>
          <w:sz w:val="24"/>
          <w:szCs w:val="24"/>
        </w:rPr>
        <w:t>Цели и задачи проекта.</w:t>
      </w:r>
    </w:p>
    <w:p w:rsidR="00452EC0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Описание проблемы, на решение которой был направлен проект, реализованный в 2019-2020 гг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452EC0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52CED">
        <w:rPr>
          <w:rFonts w:ascii="Times New Roman" w:hAnsi="Times New Roman"/>
          <w:sz w:val="24"/>
          <w:szCs w:val="24"/>
          <w:u w:val="single"/>
        </w:rPr>
        <w:br/>
      </w:r>
      <w:r w:rsidRPr="00C52CED">
        <w:rPr>
          <w:rFonts w:ascii="Times New Roman" w:hAnsi="Times New Roman"/>
          <w:i/>
          <w:sz w:val="20"/>
          <w:szCs w:val="20"/>
        </w:rPr>
        <w:t>Удалось ли решить заявленную проблему (обоснуйте свой ответ количественными данными</w:t>
      </w:r>
      <w:proofErr w:type="gramStart"/>
      <w:r w:rsidRPr="00C52CED">
        <w:rPr>
          <w:rFonts w:ascii="Times New Roman" w:hAnsi="Times New Roman"/>
          <w:i/>
          <w:sz w:val="20"/>
          <w:szCs w:val="20"/>
        </w:rPr>
        <w:t>).</w:t>
      </w:r>
      <w:r w:rsidRPr="00C52CED">
        <w:rPr>
          <w:rFonts w:ascii="Times New Roman" w:hAnsi="Times New Roman"/>
          <w:i/>
          <w:sz w:val="20"/>
          <w:szCs w:val="20"/>
        </w:rPr>
        <w:br/>
        <w:t>Изменилось</w:t>
      </w:r>
      <w:proofErr w:type="gramEnd"/>
      <w:r w:rsidRPr="00C52CED">
        <w:rPr>
          <w:rFonts w:ascii="Times New Roman" w:hAnsi="Times New Roman"/>
          <w:i/>
          <w:sz w:val="20"/>
          <w:szCs w:val="20"/>
        </w:rPr>
        <w:t xml:space="preserve"> ли ваше представление о масштабах и способах решения ранее заявленной проблемы?</w:t>
      </w:r>
      <w:r w:rsidRPr="00C52CED">
        <w:rPr>
          <w:rFonts w:ascii="Times New Roman" w:hAnsi="Times New Roman"/>
          <w:sz w:val="20"/>
          <w:szCs w:val="20"/>
        </w:rPr>
        <w:t xml:space="preserve"> 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452EC0" w:rsidRPr="00C52CED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Оцените результаты и эффекты проекта 2019-2020 гг. по следующим характеристикам:</w:t>
      </w:r>
    </w:p>
    <w:p w:rsidR="00452EC0" w:rsidRPr="00C52CED" w:rsidRDefault="00452EC0" w:rsidP="00452E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 xml:space="preserve">Целевая аудитория проекта: </w:t>
      </w:r>
      <w:r w:rsidRPr="00C52CED">
        <w:rPr>
          <w:rFonts w:ascii="Times New Roman" w:hAnsi="Times New Roman"/>
          <w:i/>
          <w:sz w:val="20"/>
          <w:szCs w:val="20"/>
        </w:rPr>
        <w:t>дайте количественные и качественные характеристики. Есть ли потенциал к расширению; если есть, укажите количественные и качественные характеристики. Какова была их роль в проекте (зрители, участники, авторы инициатив, и т.д.)</w:t>
      </w:r>
    </w:p>
    <w:p w:rsidR="00452EC0" w:rsidRPr="00C52CED" w:rsidRDefault="00452EC0" w:rsidP="00452E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 xml:space="preserve">Укажите партнеров проекта </w:t>
      </w:r>
      <w:r w:rsidRPr="00C52CED">
        <w:rPr>
          <w:rFonts w:ascii="Times New Roman" w:hAnsi="Times New Roman"/>
          <w:i/>
          <w:sz w:val="20"/>
          <w:szCs w:val="20"/>
        </w:rPr>
        <w:t>(сколько организаций, назовите их);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1755"/>
        <w:gridCol w:w="1691"/>
        <w:gridCol w:w="3996"/>
      </w:tblGrid>
      <w:tr w:rsidR="00452EC0" w:rsidRPr="00C52CED" w:rsidTr="00176E0B">
        <w:trPr>
          <w:trHeight w:val="20"/>
        </w:trPr>
        <w:tc>
          <w:tcPr>
            <w:tcW w:w="1515" w:type="dxa"/>
          </w:tcPr>
          <w:p w:rsidR="00452EC0" w:rsidRPr="005A0627" w:rsidRDefault="00452EC0" w:rsidP="00176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27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партнера</w:t>
            </w:r>
          </w:p>
        </w:tc>
        <w:tc>
          <w:tcPr>
            <w:tcW w:w="1356" w:type="dxa"/>
          </w:tcPr>
          <w:p w:rsidR="00452EC0" w:rsidRPr="005A0627" w:rsidRDefault="00452EC0" w:rsidP="00176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27">
              <w:rPr>
                <w:rFonts w:ascii="Times New Roman" w:hAnsi="Times New Roman"/>
                <w:b/>
                <w:sz w:val="24"/>
                <w:szCs w:val="24"/>
              </w:rPr>
              <w:t>Сфера деятельности партнера</w:t>
            </w:r>
          </w:p>
        </w:tc>
        <w:tc>
          <w:tcPr>
            <w:tcW w:w="1620" w:type="dxa"/>
          </w:tcPr>
          <w:p w:rsidR="00452EC0" w:rsidRPr="005A0627" w:rsidRDefault="00452EC0" w:rsidP="00176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27">
              <w:rPr>
                <w:rFonts w:ascii="Times New Roman" w:hAnsi="Times New Roman"/>
                <w:b/>
                <w:sz w:val="24"/>
                <w:szCs w:val="24"/>
              </w:rPr>
              <w:t>Функции/ ресурсы партнера в проекте</w:t>
            </w:r>
          </w:p>
        </w:tc>
        <w:tc>
          <w:tcPr>
            <w:tcW w:w="3828" w:type="dxa"/>
          </w:tcPr>
          <w:p w:rsidR="00452EC0" w:rsidRPr="005A0627" w:rsidRDefault="00452EC0" w:rsidP="00176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27">
              <w:rPr>
                <w:rFonts w:ascii="Times New Roman" w:hAnsi="Times New Roman"/>
                <w:b/>
                <w:sz w:val="24"/>
                <w:szCs w:val="24"/>
              </w:rPr>
              <w:t>Мотивация участия партнера в проекте (какие проблемы партнера решал проект)</w:t>
            </w:r>
          </w:p>
        </w:tc>
      </w:tr>
      <w:tr w:rsidR="00452EC0" w:rsidRPr="00C52CED" w:rsidTr="00176E0B">
        <w:trPr>
          <w:trHeight w:val="20"/>
        </w:trPr>
        <w:tc>
          <w:tcPr>
            <w:tcW w:w="1515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EC0" w:rsidRPr="00C52CED" w:rsidTr="00176E0B">
        <w:trPr>
          <w:trHeight w:val="20"/>
        </w:trPr>
        <w:tc>
          <w:tcPr>
            <w:tcW w:w="1515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EC0" w:rsidRPr="00C52CED" w:rsidTr="00176E0B">
        <w:trPr>
          <w:trHeight w:val="20"/>
        </w:trPr>
        <w:tc>
          <w:tcPr>
            <w:tcW w:w="1515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52EC0" w:rsidRPr="00C52CED" w:rsidRDefault="00452EC0" w:rsidP="0017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2EC0" w:rsidRPr="00C52CED" w:rsidRDefault="00452EC0" w:rsidP="00452E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 xml:space="preserve">Обоснуйте востребованность результатов проекта на территории </w:t>
      </w:r>
      <w:r w:rsidRPr="005A0627">
        <w:rPr>
          <w:rFonts w:ascii="Times New Roman" w:hAnsi="Times New Roman"/>
          <w:i/>
          <w:sz w:val="20"/>
          <w:szCs w:val="20"/>
        </w:rPr>
        <w:t>(местное сообщество, власть, бизнес, другие субъекты территории), подтвердите цифрами</w:t>
      </w:r>
      <w:r w:rsidRPr="005A0627">
        <w:rPr>
          <w:rFonts w:ascii="Times New Roman" w:hAnsi="Times New Roman"/>
          <w:sz w:val="20"/>
          <w:szCs w:val="20"/>
        </w:rPr>
        <w:t>;</w:t>
      </w:r>
      <w:r w:rsidRPr="00C52CED">
        <w:rPr>
          <w:rFonts w:ascii="Times New Roman" w:hAnsi="Times New Roman"/>
          <w:sz w:val="24"/>
          <w:szCs w:val="24"/>
        </w:rPr>
        <w:t xml:space="preserve"> </w:t>
      </w:r>
    </w:p>
    <w:p w:rsidR="00452EC0" w:rsidRPr="00C52CED" w:rsidRDefault="00452EC0" w:rsidP="00452E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 xml:space="preserve">Появились ли дополнительные ресурсы для дальнейшего продолжения проекта </w:t>
      </w:r>
      <w:r w:rsidRPr="005A0627">
        <w:rPr>
          <w:rFonts w:ascii="Times New Roman" w:hAnsi="Times New Roman"/>
          <w:i/>
          <w:sz w:val="20"/>
          <w:szCs w:val="20"/>
        </w:rPr>
        <w:t>(если да, то укажите какие</w:t>
      </w:r>
      <w:r w:rsidRPr="005A0627">
        <w:rPr>
          <w:rFonts w:ascii="Times New Roman" w:hAnsi="Times New Roman"/>
          <w:sz w:val="20"/>
          <w:szCs w:val="20"/>
        </w:rPr>
        <w:t>);</w:t>
      </w:r>
    </w:p>
    <w:p w:rsidR="00452EC0" w:rsidRPr="005A0627" w:rsidRDefault="00452EC0" w:rsidP="00452E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lastRenderedPageBreak/>
        <w:t xml:space="preserve">Появились ли какие-либо социально-экономические эффекты по итогам реализации проекта </w:t>
      </w:r>
      <w:r w:rsidRPr="005A0627">
        <w:rPr>
          <w:rFonts w:ascii="Times New Roman" w:hAnsi="Times New Roman"/>
          <w:i/>
          <w:sz w:val="20"/>
          <w:szCs w:val="20"/>
        </w:rPr>
        <w:t>(например, создание новых рабочих мест, появления дополнительного заработка у местных жителей, реализация туристического потенциала территории, развитие инфраструктуры и т.д.), подтвердите фактами и цифрами</w:t>
      </w:r>
      <w:r w:rsidRPr="005A0627">
        <w:rPr>
          <w:rFonts w:ascii="Times New Roman" w:hAnsi="Times New Roman"/>
          <w:sz w:val="20"/>
          <w:szCs w:val="20"/>
        </w:rPr>
        <w:t>.</w:t>
      </w:r>
    </w:p>
    <w:p w:rsidR="00452EC0" w:rsidRPr="00C52CED" w:rsidRDefault="00452EC0" w:rsidP="00452EC0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52EC0" w:rsidRPr="00C52CED" w:rsidRDefault="00452EC0" w:rsidP="00452E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CED">
        <w:rPr>
          <w:rFonts w:ascii="Times New Roman" w:hAnsi="Times New Roman"/>
          <w:b/>
          <w:sz w:val="24"/>
          <w:szCs w:val="24"/>
        </w:rPr>
        <w:t>СТРАТЕГИЯ РАЗВИТИЯ</w:t>
      </w:r>
      <w:r>
        <w:rPr>
          <w:rFonts w:ascii="Times New Roman" w:hAnsi="Times New Roman"/>
          <w:b/>
          <w:sz w:val="24"/>
          <w:szCs w:val="24"/>
        </w:rPr>
        <w:t xml:space="preserve"> ПРОЕКТА НА БЛИЖАЙШИЕ 2-3 ГОДА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52EC0" w:rsidRPr="005A0627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0627">
        <w:rPr>
          <w:rFonts w:ascii="Times New Roman" w:hAnsi="Times New Roman"/>
          <w:sz w:val="24"/>
          <w:szCs w:val="24"/>
        </w:rPr>
        <w:t xml:space="preserve">Почему проект 2019 года необходимо развивать дальше?  </w:t>
      </w:r>
      <w:r w:rsidRPr="005A0627">
        <w:rPr>
          <w:rFonts w:ascii="Times New Roman" w:hAnsi="Times New Roman"/>
          <w:i/>
          <w:sz w:val="20"/>
          <w:szCs w:val="20"/>
        </w:rPr>
        <w:t>Какие актуальные пробл</w:t>
      </w:r>
      <w:r>
        <w:rPr>
          <w:rFonts w:ascii="Times New Roman" w:hAnsi="Times New Roman"/>
          <w:i/>
          <w:sz w:val="20"/>
          <w:szCs w:val="20"/>
        </w:rPr>
        <w:t>емы поможет решить этот проект?</w:t>
      </w:r>
    </w:p>
    <w:p w:rsidR="00452EC0" w:rsidRPr="005A0627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452EC0" w:rsidRPr="005A0627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627">
        <w:rPr>
          <w:rFonts w:ascii="Times New Roman" w:hAnsi="Times New Roman"/>
          <w:sz w:val="24"/>
          <w:szCs w:val="24"/>
        </w:rPr>
        <w:t>Опишите возможные риски и дефициты, связанные с дальнейшим развитием проекта.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Pr="005A0627" w:rsidRDefault="00452EC0" w:rsidP="00452E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627">
        <w:rPr>
          <w:rFonts w:ascii="Times New Roman" w:hAnsi="Times New Roman"/>
          <w:sz w:val="24"/>
          <w:szCs w:val="24"/>
        </w:rPr>
        <w:t>Дайте ваше видение дальнейшего развития реализованного проекта</w:t>
      </w:r>
      <w:r w:rsidRPr="00C52C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0627">
        <w:rPr>
          <w:rFonts w:ascii="Times New Roman" w:hAnsi="Times New Roman"/>
          <w:i/>
          <w:sz w:val="20"/>
          <w:szCs w:val="20"/>
          <w:u w:val="single"/>
        </w:rPr>
        <w:t>(</w:t>
      </w:r>
      <w:r w:rsidRPr="005A0627">
        <w:rPr>
          <w:rFonts w:ascii="Times New Roman" w:hAnsi="Times New Roman"/>
          <w:i/>
          <w:sz w:val="20"/>
          <w:szCs w:val="20"/>
        </w:rPr>
        <w:t>в том числе, с точки зрения развития сетевого партнерства и становления и развития Центра  социокультурного развития для долгосрочного развития этой территории, который сможет не только разрабатывать и реализовывать в партнерстве успешные проекты, вовлекать местных жителей в их реализацию, добиваться их устойчивости, но и выявлять и привлекать наиболее активных и талантливых людей региона, помогая им реализовывать их локальные инициативы)</w:t>
      </w:r>
      <w:r w:rsidRPr="005A0627">
        <w:rPr>
          <w:rFonts w:ascii="Times New Roman" w:hAnsi="Times New Roman"/>
          <w:sz w:val="20"/>
          <w:szCs w:val="20"/>
        </w:rPr>
        <w:t>.</w:t>
      </w:r>
    </w:p>
    <w:p w:rsidR="00452EC0" w:rsidRPr="00C52CED" w:rsidRDefault="00452EC0" w:rsidP="00452E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52EC0" w:rsidRDefault="00452EC0" w:rsidP="00452EC0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Цели и задачи проекта (долгосрочные: 3-5 лет).</w:t>
      </w:r>
    </w:p>
    <w:p w:rsidR="00452EC0" w:rsidRPr="00C52CED" w:rsidRDefault="00452EC0" w:rsidP="00452EC0">
      <w:pPr>
        <w:pStyle w:val="a6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Default="00452EC0" w:rsidP="00452EC0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 xml:space="preserve">Цели и </w:t>
      </w:r>
      <w:r>
        <w:rPr>
          <w:rFonts w:ascii="Times New Roman" w:hAnsi="Times New Roman"/>
          <w:sz w:val="24"/>
          <w:szCs w:val="24"/>
          <w:u w:val="single"/>
        </w:rPr>
        <w:t xml:space="preserve">задачи проекта (краткосрочные: </w:t>
      </w:r>
      <w:r w:rsidRPr="00C52CED">
        <w:rPr>
          <w:rFonts w:ascii="Times New Roman" w:hAnsi="Times New Roman"/>
          <w:sz w:val="24"/>
          <w:szCs w:val="24"/>
          <w:u w:val="single"/>
        </w:rPr>
        <w:t>на два года).</w:t>
      </w:r>
    </w:p>
    <w:p w:rsidR="00452EC0" w:rsidRPr="005A0627" w:rsidRDefault="00452EC0" w:rsidP="00452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Pr="00C52CED" w:rsidRDefault="00452EC0" w:rsidP="00452EC0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Целевая аудитория проекта (количественные и</w:t>
      </w:r>
      <w:r>
        <w:rPr>
          <w:rFonts w:ascii="Times New Roman" w:hAnsi="Times New Roman"/>
          <w:sz w:val="24"/>
          <w:szCs w:val="24"/>
          <w:u w:val="single"/>
        </w:rPr>
        <w:t xml:space="preserve"> качественные характеристики).</w:t>
      </w:r>
    </w:p>
    <w:p w:rsidR="00452EC0" w:rsidRDefault="00452EC0" w:rsidP="00452EC0">
      <w:pPr>
        <w:pStyle w:val="a6"/>
        <w:spacing w:after="0" w:line="240" w:lineRule="auto"/>
        <w:ind w:left="1068"/>
        <w:jc w:val="both"/>
        <w:rPr>
          <w:rFonts w:ascii="Times New Roman" w:hAnsi="Times New Roman"/>
          <w:i/>
          <w:sz w:val="20"/>
          <w:szCs w:val="20"/>
        </w:rPr>
      </w:pPr>
      <w:r w:rsidRPr="005A0627">
        <w:rPr>
          <w:rFonts w:ascii="Times New Roman" w:hAnsi="Times New Roman"/>
          <w:i/>
          <w:sz w:val="20"/>
          <w:szCs w:val="20"/>
        </w:rPr>
        <w:t>Укажите, каким образом целевая аудитория вашего проекта может быть расширена, какие группы могут быть включены на данном этапе реализации проекта.</w:t>
      </w:r>
    </w:p>
    <w:p w:rsidR="00452EC0" w:rsidRPr="005A0627" w:rsidRDefault="00452EC0" w:rsidP="00452EC0">
      <w:pPr>
        <w:pStyle w:val="a6"/>
        <w:spacing w:after="0" w:line="240" w:lineRule="auto"/>
        <w:ind w:left="1068"/>
        <w:jc w:val="both"/>
        <w:rPr>
          <w:rFonts w:ascii="Times New Roman" w:hAnsi="Times New Roman"/>
          <w:i/>
          <w:sz w:val="20"/>
          <w:szCs w:val="20"/>
        </w:rPr>
      </w:pPr>
    </w:p>
    <w:p w:rsidR="00452EC0" w:rsidRPr="00C52CED" w:rsidRDefault="00452EC0" w:rsidP="00452EC0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  <w:u w:val="single"/>
        </w:rPr>
        <w:t>Партнеры:</w:t>
      </w:r>
    </w:p>
    <w:p w:rsidR="00452EC0" w:rsidRPr="005A0627" w:rsidRDefault="00452EC0" w:rsidP="00452EC0">
      <w:pPr>
        <w:pStyle w:val="a6"/>
        <w:spacing w:after="0" w:line="240" w:lineRule="auto"/>
        <w:ind w:left="1068"/>
        <w:jc w:val="both"/>
        <w:rPr>
          <w:rFonts w:ascii="Times New Roman" w:hAnsi="Times New Roman"/>
          <w:i/>
          <w:sz w:val="20"/>
          <w:szCs w:val="20"/>
        </w:rPr>
      </w:pPr>
      <w:r w:rsidRPr="005A0627">
        <w:rPr>
          <w:rFonts w:ascii="Times New Roman" w:hAnsi="Times New Roman"/>
          <w:i/>
          <w:sz w:val="20"/>
          <w:szCs w:val="20"/>
        </w:rPr>
        <w:t>Укажите, какая роль отводится партнерам на новом этапе развития проекта. Как Вы видите выстраивание горизонтальных связей и установление равноправного партнерства? Какую роль играли партнеры при разработке этого проекта?</w:t>
      </w:r>
    </w:p>
    <w:p w:rsidR="00452EC0" w:rsidRPr="00C52CED" w:rsidRDefault="00452EC0" w:rsidP="00452EC0">
      <w:pPr>
        <w:pStyle w:val="a6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C52CED">
        <w:rPr>
          <w:rFonts w:ascii="Times New Roman" w:hAnsi="Times New Roman"/>
          <w:sz w:val="24"/>
          <w:szCs w:val="24"/>
        </w:rPr>
        <w:t>Перечислите партнеров, с которыми планируется реализовывать проект:</w:t>
      </w:r>
    </w:p>
    <w:p w:rsidR="00452EC0" w:rsidRPr="00754FF0" w:rsidRDefault="00452EC0" w:rsidP="00452EC0">
      <w:pPr>
        <w:pStyle w:val="a6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C52CED">
        <w:rPr>
          <w:rFonts w:ascii="Times New Roman" w:hAnsi="Times New Roman"/>
          <w:sz w:val="24"/>
          <w:szCs w:val="24"/>
        </w:rPr>
        <w:t>Перечислите партнеров, которые поддерживают проект (финансовые, информационные, организационные, другие)</w:t>
      </w:r>
      <w:r>
        <w:rPr>
          <w:rFonts w:ascii="Times New Roman" w:hAnsi="Times New Roman"/>
          <w:sz w:val="24"/>
          <w:szCs w:val="24"/>
        </w:rPr>
        <w:t>.</w:t>
      </w:r>
    </w:p>
    <w:p w:rsidR="00452EC0" w:rsidRPr="00754FF0" w:rsidRDefault="00452EC0" w:rsidP="00452EC0">
      <w:pPr>
        <w:pStyle w:val="a6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2EC0" w:rsidRPr="00754FF0" w:rsidRDefault="00452EC0" w:rsidP="00452EC0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54FF0">
        <w:rPr>
          <w:rFonts w:ascii="Times New Roman" w:hAnsi="Times New Roman"/>
          <w:sz w:val="24"/>
          <w:szCs w:val="24"/>
          <w:u w:val="single"/>
        </w:rPr>
        <w:t>Задачи реализации проекта на 2 года с кратким списком основных мероприятий для решения каждой задачи.</w:t>
      </w:r>
    </w:p>
    <w:p w:rsidR="00452EC0" w:rsidRPr="00C52CED" w:rsidRDefault="00452EC0" w:rsidP="0045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62"/>
        <w:gridCol w:w="1783"/>
        <w:gridCol w:w="2002"/>
        <w:gridCol w:w="2357"/>
      </w:tblGrid>
      <w:tr w:rsidR="00452EC0" w:rsidRPr="00754FF0" w:rsidTr="00176E0B">
        <w:trPr>
          <w:trHeight w:val="20"/>
        </w:trPr>
        <w:tc>
          <w:tcPr>
            <w:tcW w:w="1941" w:type="dxa"/>
            <w:shd w:val="clear" w:color="auto" w:fill="auto"/>
            <w:vAlign w:val="center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754FF0">
              <w:rPr>
                <w:rFonts w:ascii="Times New Roman" w:eastAsia="Cambria" w:hAnsi="Times New Roman" w:cs="Times New Roman"/>
                <w:b/>
              </w:rPr>
              <w:t>Название задачи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754FF0">
              <w:rPr>
                <w:rFonts w:ascii="Times New Roman" w:eastAsia="Cambria" w:hAnsi="Times New Roman" w:cs="Times New Roman"/>
                <w:b/>
              </w:rPr>
              <w:t>Сроки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754FF0">
              <w:rPr>
                <w:rFonts w:ascii="Times New Roman" w:eastAsia="Cambria" w:hAnsi="Times New Roman" w:cs="Times New Roman"/>
                <w:b/>
              </w:rPr>
              <w:t>Деятельность Заявителя (список мероприятий)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754FF0">
              <w:rPr>
                <w:rFonts w:ascii="Times New Roman" w:eastAsia="Cambria" w:hAnsi="Times New Roman" w:cs="Times New Roman"/>
                <w:b/>
              </w:rPr>
              <w:t>Деятельность Со-организаторов (список мероприятий)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754FF0">
              <w:rPr>
                <w:rFonts w:ascii="Times New Roman" w:eastAsia="Cambria" w:hAnsi="Times New Roman" w:cs="Times New Roman"/>
                <w:b/>
              </w:rPr>
              <w:t>Результаты (количественные показатели и качественные характеристики)</w:t>
            </w:r>
          </w:p>
        </w:tc>
      </w:tr>
      <w:tr w:rsidR="00452EC0" w:rsidRPr="00754FF0" w:rsidTr="00176E0B">
        <w:trPr>
          <w:trHeight w:val="20"/>
        </w:trPr>
        <w:tc>
          <w:tcPr>
            <w:tcW w:w="1941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754FF0">
              <w:rPr>
                <w:rFonts w:ascii="Times New Roman" w:eastAsia="Cambria" w:hAnsi="Times New Roman" w:cs="Times New Roman"/>
              </w:rPr>
              <w:t>Формирование и деятельность партнерской сети</w:t>
            </w:r>
          </w:p>
        </w:tc>
        <w:tc>
          <w:tcPr>
            <w:tcW w:w="126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452EC0" w:rsidRPr="00754FF0" w:rsidTr="00176E0B">
        <w:trPr>
          <w:trHeight w:val="20"/>
        </w:trPr>
        <w:tc>
          <w:tcPr>
            <w:tcW w:w="1941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754FF0">
              <w:rPr>
                <w:rFonts w:ascii="Times New Roman" w:eastAsia="Cambria" w:hAnsi="Times New Roman" w:cs="Times New Roman"/>
              </w:rPr>
              <w:t>Создание и развитие</w:t>
            </w:r>
            <w:r>
              <w:rPr>
                <w:rFonts w:ascii="Times New Roman" w:eastAsia="Cambria" w:hAnsi="Times New Roman" w:cs="Times New Roman"/>
              </w:rPr>
              <w:t xml:space="preserve"> «центра социо</w:t>
            </w:r>
            <w:r w:rsidRPr="00754FF0">
              <w:rPr>
                <w:rFonts w:ascii="Times New Roman" w:eastAsia="Cambria" w:hAnsi="Times New Roman" w:cs="Times New Roman"/>
              </w:rPr>
              <w:t>культурного развития» (ЦСР), его организационная и финансовая устойчивость</w:t>
            </w:r>
          </w:p>
        </w:tc>
        <w:tc>
          <w:tcPr>
            <w:tcW w:w="126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452EC0" w:rsidRPr="00754FF0" w:rsidTr="00176E0B">
        <w:trPr>
          <w:trHeight w:val="20"/>
        </w:trPr>
        <w:tc>
          <w:tcPr>
            <w:tcW w:w="1941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754FF0">
              <w:rPr>
                <w:rFonts w:ascii="Times New Roman" w:eastAsia="Cambria" w:hAnsi="Times New Roman" w:cs="Times New Roman"/>
              </w:rPr>
              <w:t xml:space="preserve">Выявление и поддержка </w:t>
            </w:r>
            <w:r w:rsidRPr="00754FF0">
              <w:rPr>
                <w:rFonts w:ascii="Times New Roman" w:eastAsia="Cambria" w:hAnsi="Times New Roman" w:cs="Times New Roman"/>
              </w:rPr>
              <w:lastRenderedPageBreak/>
              <w:t>локальных инициатив активных и талантливых людей территории</w:t>
            </w:r>
          </w:p>
        </w:tc>
        <w:tc>
          <w:tcPr>
            <w:tcW w:w="126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452EC0" w:rsidRPr="00754FF0" w:rsidRDefault="00452EC0" w:rsidP="00176E0B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</w:tbl>
    <w:p w:rsidR="00452EC0" w:rsidRPr="00C52CED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>4.3.6.</w:t>
      </w: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ab/>
        <w:t>Ожидаемые результаты проекта – достижение заявленной цели, решение поставленных задач</w:t>
      </w: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>4.3.7.</w:t>
      </w: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Состав команды, реализующей проект с описанием функций каждого члена команды (кто будет работать в команде). </w:t>
      </w: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>4.3.8.</w:t>
      </w: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ab/>
        <w:t>Есть ли у проекта внешний эксперт/куратор? Если да, то какова их роль?</w:t>
      </w: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>4.3.9.</w:t>
      </w: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ab/>
        <w:t>Предполагается ли участие волонтеров в проекте? Если да, то какая роль у них будет?</w:t>
      </w: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EC0" w:rsidRPr="00754FF0" w:rsidRDefault="00452EC0" w:rsidP="00452EC0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>4.3.10.</w:t>
      </w:r>
      <w:r w:rsidRPr="00754FF0">
        <w:rPr>
          <w:rFonts w:ascii="Times New Roman" w:eastAsia="Calibri" w:hAnsi="Times New Roman" w:cs="Times New Roman"/>
          <w:sz w:val="24"/>
          <w:szCs w:val="24"/>
          <w:u w:val="single"/>
        </w:rPr>
        <w:tab/>
        <w:t>Другие партнёры и их роль.</w:t>
      </w: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E07A68" w:rsidRDefault="00452EC0" w:rsidP="00452EC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7A68">
        <w:rPr>
          <w:rFonts w:ascii="Times New Roman" w:eastAsia="Calibri" w:hAnsi="Times New Roman" w:cs="Times New Roman"/>
          <w:b/>
          <w:sz w:val="24"/>
          <w:szCs w:val="24"/>
        </w:rPr>
        <w:t xml:space="preserve">БЮДЖЕТ ПРОЕКТА-НАМЕРЕНИЯ </w:t>
      </w:r>
    </w:p>
    <w:p w:rsidR="00452EC0" w:rsidRPr="00E07A68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68">
        <w:rPr>
          <w:rFonts w:ascii="Times New Roman" w:eastAsia="Calibri" w:hAnsi="Times New Roman" w:cs="Times New Roman"/>
          <w:sz w:val="24"/>
          <w:szCs w:val="24"/>
        </w:rPr>
        <w:t xml:space="preserve">Бюджет представляется в укрупненном виде и должен отражать все предполагаемые затраты по проекту </w:t>
      </w:r>
      <w:r w:rsidRPr="00E07A68">
        <w:rPr>
          <w:rFonts w:ascii="Times New Roman" w:eastAsia="Calibri" w:hAnsi="Times New Roman" w:cs="Times New Roman"/>
          <w:sz w:val="24"/>
          <w:szCs w:val="24"/>
          <w:u w:val="single"/>
        </w:rPr>
        <w:t>на два этапа (на два года)</w:t>
      </w:r>
      <w:r w:rsidRPr="00E07A68">
        <w:rPr>
          <w:rFonts w:ascii="Times New Roman" w:eastAsia="Calibri" w:hAnsi="Times New Roman" w:cs="Times New Roman"/>
          <w:sz w:val="24"/>
          <w:szCs w:val="24"/>
        </w:rPr>
        <w:t>, а также собственный вклад Заявителя и вклад третьих лиц (со-финансирование, не менее 50% о</w:t>
      </w:r>
      <w:r>
        <w:rPr>
          <w:rFonts w:ascii="Times New Roman" w:eastAsia="Calibri" w:hAnsi="Times New Roman" w:cs="Times New Roman"/>
          <w:sz w:val="24"/>
          <w:szCs w:val="24"/>
        </w:rPr>
        <w:t>т запрашиваемого финансирования)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1763"/>
        <w:gridCol w:w="1559"/>
        <w:gridCol w:w="1578"/>
        <w:gridCol w:w="1960"/>
      </w:tblGrid>
      <w:tr w:rsidR="00452EC0" w:rsidRPr="00E07A68" w:rsidTr="00176E0B">
        <w:trPr>
          <w:trHeight w:val="390"/>
        </w:trPr>
        <w:tc>
          <w:tcPr>
            <w:tcW w:w="2485" w:type="dxa"/>
            <w:vMerge w:val="restart"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СТАТЬИ РАСХОДОВ</w:t>
            </w:r>
          </w:p>
        </w:tc>
        <w:tc>
          <w:tcPr>
            <w:tcW w:w="4900" w:type="dxa"/>
            <w:gridSpan w:val="3"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ВСЕГО (руб.)</w:t>
            </w:r>
          </w:p>
        </w:tc>
      </w:tr>
      <w:tr w:rsidR="00452EC0" w:rsidRPr="00E07A68" w:rsidTr="00176E0B">
        <w:trPr>
          <w:trHeight w:val="1275"/>
        </w:trPr>
        <w:tc>
          <w:tcPr>
            <w:tcW w:w="2485" w:type="dxa"/>
            <w:vMerge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  <w:tc>
          <w:tcPr>
            <w:tcW w:w="1763" w:type="dxa"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Запрашиваемая сумма финансирования на проект (руб.)</w:t>
            </w:r>
          </w:p>
        </w:tc>
        <w:tc>
          <w:tcPr>
            <w:tcW w:w="1559" w:type="dxa"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Собственный вклад заявителя (руб.)</w:t>
            </w:r>
          </w:p>
        </w:tc>
        <w:tc>
          <w:tcPr>
            <w:tcW w:w="1578" w:type="dxa"/>
            <w:vAlign w:val="center"/>
          </w:tcPr>
          <w:p w:rsidR="00452EC0" w:rsidRPr="00E07A68" w:rsidRDefault="00452EC0" w:rsidP="00176E0B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 xml:space="preserve">Софинансирование / </w:t>
            </w:r>
            <w:proofErr w:type="gramStart"/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вклад  третьих</w:t>
            </w:r>
            <w:proofErr w:type="gramEnd"/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 xml:space="preserve"> лиц (руб.)</w:t>
            </w:r>
          </w:p>
        </w:tc>
        <w:tc>
          <w:tcPr>
            <w:tcW w:w="1960" w:type="dxa"/>
            <w:vMerge/>
            <w:noWrap/>
            <w:vAlign w:val="center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Прямые расходы по проекту</w:t>
            </w:r>
            <w:r w:rsidRPr="00E07A68">
              <w:rPr>
                <w:rFonts w:ascii="Times New Roman" w:eastAsia="Calibri" w:hAnsi="Times New Roman" w:cs="Times New Roman"/>
                <w:szCs w:val="20"/>
                <w:vertAlign w:val="superscript"/>
              </w:rPr>
              <w:footnoteReference w:id="2"/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Зарплата, включая налоги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Оплата привлеченных специалистов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Транспортные и командировочные расходы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Оборудование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Общие административные расходы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Другие расходы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2485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ВСЕГО:</w:t>
            </w:r>
          </w:p>
        </w:tc>
        <w:tc>
          <w:tcPr>
            <w:tcW w:w="1763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5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7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0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452EC0" w:rsidRPr="00E07A68" w:rsidRDefault="00452EC0" w:rsidP="00452E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E07A68">
        <w:rPr>
          <w:rFonts w:ascii="Times New Roman" w:eastAsia="Calibri" w:hAnsi="Times New Roman" w:cs="Times New Roman"/>
          <w:b/>
        </w:rPr>
        <w:t>КОММЕНТАРИИ К БЮДЖЕТУ</w:t>
      </w:r>
    </w:p>
    <w:p w:rsidR="00452EC0" w:rsidRPr="00E07A68" w:rsidRDefault="00452EC0" w:rsidP="00452EC0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126"/>
      </w:tblGrid>
      <w:tr w:rsidR="00452EC0" w:rsidRPr="00E07A68" w:rsidTr="00176E0B">
        <w:trPr>
          <w:trHeight w:val="335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Расходы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b/>
                <w:szCs w:val="20"/>
              </w:rPr>
              <w:t>Обоснование</w:t>
            </w: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Прямые расходы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lastRenderedPageBreak/>
              <w:t>Зарплата, включая налоги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Оплата привлеченных специалистов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Транспортные и командировочные расходы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Оборудование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Общие административные расходы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452EC0" w:rsidRPr="00E07A68" w:rsidTr="00176E0B">
        <w:trPr>
          <w:trHeight w:val="20"/>
        </w:trPr>
        <w:tc>
          <w:tcPr>
            <w:tcW w:w="4219" w:type="dxa"/>
            <w:noWrap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07A68">
              <w:rPr>
                <w:rFonts w:ascii="Times New Roman" w:eastAsia="Calibri" w:hAnsi="Times New Roman" w:cs="Times New Roman"/>
                <w:szCs w:val="20"/>
              </w:rPr>
              <w:t>Другие расходы</w:t>
            </w:r>
          </w:p>
        </w:tc>
        <w:tc>
          <w:tcPr>
            <w:tcW w:w="5748" w:type="dxa"/>
          </w:tcPr>
          <w:p w:rsidR="00452EC0" w:rsidRPr="00E07A68" w:rsidRDefault="00452EC0" w:rsidP="00176E0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452EC0" w:rsidRPr="00E07A68" w:rsidRDefault="00452EC0" w:rsidP="00452E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2EC0" w:rsidRPr="00E07A68" w:rsidRDefault="00452EC0" w:rsidP="00452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A68">
        <w:rPr>
          <w:rFonts w:ascii="Times New Roman" w:eastAsia="Calibri" w:hAnsi="Times New Roman" w:cs="Times New Roman"/>
        </w:rPr>
        <w:t>Все указанные документы предоставляются в электронном виде.</w:t>
      </w:r>
    </w:p>
    <w:p w:rsidR="00452EC0" w:rsidRPr="00E07A68" w:rsidRDefault="00452EC0" w:rsidP="00452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A68">
        <w:rPr>
          <w:rFonts w:ascii="Times New Roman" w:eastAsia="Calibri" w:hAnsi="Times New Roman" w:cs="Times New Roman"/>
        </w:rPr>
        <w:t>Расходы, связанные с подготовкой и представлением заявок, несут участники Конкурса (заявители).</w:t>
      </w:r>
    </w:p>
    <w:p w:rsidR="00452EC0" w:rsidRPr="00E07A68" w:rsidRDefault="00452EC0" w:rsidP="00452E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2EC0" w:rsidRPr="00E07A68" w:rsidRDefault="00452EC0" w:rsidP="00452EC0">
      <w:pPr>
        <w:spacing w:after="0" w:line="240" w:lineRule="auto"/>
        <w:rPr>
          <w:rFonts w:ascii="Times New Roman" w:eastAsia="Calibri" w:hAnsi="Times New Roman" w:cs="Times New Roman"/>
        </w:rPr>
      </w:pPr>
      <w:r w:rsidRPr="00E07A68">
        <w:rPr>
          <w:rFonts w:ascii="Times New Roman" w:eastAsia="Calibri" w:hAnsi="Times New Roman" w:cs="Times New Roman"/>
        </w:rPr>
        <w:t>Руководитель организации ______________ /______________/ (ФИО, подпись)</w:t>
      </w:r>
    </w:p>
    <w:p w:rsidR="00452EC0" w:rsidRPr="00E07A68" w:rsidRDefault="00452EC0" w:rsidP="00452EC0">
      <w:pPr>
        <w:spacing w:after="0" w:line="240" w:lineRule="auto"/>
        <w:rPr>
          <w:rFonts w:ascii="Times New Roman" w:eastAsia="Calibri" w:hAnsi="Times New Roman" w:cs="Times New Roman"/>
        </w:rPr>
      </w:pPr>
      <w:r w:rsidRPr="00E07A68">
        <w:rPr>
          <w:rFonts w:ascii="Times New Roman" w:eastAsia="Calibri" w:hAnsi="Times New Roman" w:cs="Times New Roman"/>
        </w:rPr>
        <w:t>М.П.</w:t>
      </w: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CC">
        <w:rPr>
          <w:rFonts w:ascii="Times New Roman" w:eastAsia="Calibri" w:hAnsi="Times New Roman" w:cs="Times New Roman"/>
          <w:b/>
          <w:sz w:val="24"/>
          <w:szCs w:val="24"/>
        </w:rPr>
        <w:t>ПРИЛОЖЕНИЯ К ПРОЕКТУ-НАМЕРЕНИЮ</w:t>
      </w: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CC">
        <w:rPr>
          <w:rFonts w:ascii="Times New Roman" w:eastAsia="Calibri" w:hAnsi="Times New Roman" w:cs="Times New Roman"/>
          <w:b/>
          <w:sz w:val="24"/>
          <w:szCs w:val="24"/>
        </w:rPr>
        <w:t xml:space="preserve">(для организаций, получавших финансирование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2023 г.</w:t>
      </w:r>
      <w:r w:rsidRPr="00CE14C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52EC0" w:rsidRPr="00C47439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i/>
        </w:rPr>
      </w:pPr>
      <w:r w:rsidRPr="00C47439">
        <w:rPr>
          <w:rFonts w:ascii="Times New Roman" w:eastAsia="Calibri" w:hAnsi="Times New Roman" w:cs="Times New Roman"/>
          <w:i/>
        </w:rPr>
        <w:t xml:space="preserve">(Все указанные документы предоставляются в электронном виде многостраничными файлами в формате </w:t>
      </w:r>
      <w:proofErr w:type="spellStart"/>
      <w:r w:rsidRPr="00C47439">
        <w:rPr>
          <w:rFonts w:ascii="Times New Roman" w:eastAsia="Calibri" w:hAnsi="Times New Roman" w:cs="Times New Roman"/>
          <w:i/>
        </w:rPr>
        <w:t>pdf</w:t>
      </w:r>
      <w:proofErr w:type="spellEnd"/>
      <w:r w:rsidRPr="00C47439">
        <w:rPr>
          <w:rFonts w:ascii="Times New Roman" w:eastAsia="Calibri" w:hAnsi="Times New Roman" w:cs="Times New Roman"/>
          <w:i/>
        </w:rPr>
        <w:t xml:space="preserve"> с указанием названия документа в имени файла)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1.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Справка об исполнении налогоплательщиком обязанности по уплате налогов, сборов, страховых взносов, пеней и налоговых санкций на текущий момент (код по КНД 1120101);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2.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Письмо-доверенность руководителю проекта от руководителя организации в случае, если руководитель проекта не является руководителем организации;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3.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Реквизиты расчетного счета (образец платежного поручения для получения целевого пожертвования).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CC">
        <w:rPr>
          <w:rFonts w:ascii="Times New Roman" w:eastAsia="Calibri" w:hAnsi="Times New Roman" w:cs="Times New Roman"/>
          <w:b/>
          <w:sz w:val="24"/>
          <w:szCs w:val="24"/>
        </w:rPr>
        <w:t>ПРИЛОЖЕНИЯ К ПРОЕКТУ-НАМЕРЕНИЮ</w:t>
      </w:r>
    </w:p>
    <w:p w:rsidR="00452EC0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4CC">
        <w:rPr>
          <w:rFonts w:ascii="Times New Roman" w:eastAsia="Calibri" w:hAnsi="Times New Roman" w:cs="Times New Roman"/>
          <w:b/>
          <w:sz w:val="24"/>
          <w:szCs w:val="24"/>
        </w:rPr>
        <w:t xml:space="preserve">(при условии изменения организации, получавшей финансирование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2023 г.</w:t>
      </w:r>
      <w:r w:rsidRPr="00CE14C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52EC0" w:rsidRPr="00C47439" w:rsidRDefault="00452EC0" w:rsidP="00452E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i/>
        </w:rPr>
      </w:pPr>
      <w:r w:rsidRPr="00C47439">
        <w:rPr>
          <w:rFonts w:ascii="Times New Roman" w:eastAsia="Calibri" w:hAnsi="Times New Roman" w:cs="Times New Roman"/>
          <w:i/>
        </w:rPr>
        <w:t xml:space="preserve">(Все указанные документы предоставляются в электронном виде многостраничными файлами в формате </w:t>
      </w:r>
      <w:proofErr w:type="spellStart"/>
      <w:r w:rsidRPr="00C47439">
        <w:rPr>
          <w:rFonts w:ascii="Times New Roman" w:eastAsia="Calibri" w:hAnsi="Times New Roman" w:cs="Times New Roman"/>
          <w:i/>
        </w:rPr>
        <w:t>pdf</w:t>
      </w:r>
      <w:proofErr w:type="spellEnd"/>
      <w:r w:rsidRPr="00C47439">
        <w:rPr>
          <w:rFonts w:ascii="Times New Roman" w:eastAsia="Calibri" w:hAnsi="Times New Roman" w:cs="Times New Roman"/>
          <w:i/>
        </w:rPr>
        <w:t xml:space="preserve"> с указанием названия документа в имени файла)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1.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Копия Устава организации;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2.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 xml:space="preserve">Копия документа, подтверждающего полномочия руководителя организации (например, протокол/ приказ о назначении); 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3.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 xml:space="preserve">Справка с реквизитами организации, заверенная подписью руководителя организации, подписью главного бухгалтера организации и печатью организации, образец платежного поручения для получения целевого пожертвования; 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4.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Справка об исполнении налогоплательщиком обязанности по уплате налогов, сборов, страховых взносов, пеней и налоговых санкций на текущий момент (код по КНД 1120101);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5.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Письмо-доверенность руководителю проекта от руководителя организации в случае, если руководитель проекта не является руководителем организации и т.д.;</w:t>
      </w:r>
    </w:p>
    <w:p w:rsidR="00452EC0" w:rsidRPr="00CE14CC" w:rsidRDefault="00452EC0" w:rsidP="00452EC0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4CC">
        <w:rPr>
          <w:rFonts w:ascii="Times New Roman" w:eastAsia="Calibri" w:hAnsi="Times New Roman" w:cs="Times New Roman"/>
          <w:sz w:val="24"/>
          <w:szCs w:val="24"/>
        </w:rPr>
        <w:t>6.</w:t>
      </w:r>
      <w:r w:rsidRPr="00CE14CC">
        <w:rPr>
          <w:rFonts w:ascii="Times New Roman" w:eastAsia="Calibri" w:hAnsi="Times New Roman" w:cs="Times New Roman"/>
          <w:sz w:val="24"/>
          <w:szCs w:val="24"/>
        </w:rPr>
        <w:tab/>
        <w:t>Свидетельство о государственной регистрации.</w:t>
      </w:r>
    </w:p>
    <w:p w:rsidR="00694A63" w:rsidRDefault="00452EC0">
      <w:bookmarkStart w:id="0" w:name="_GoBack"/>
      <w:bookmarkEnd w:id="0"/>
    </w:p>
    <w:sectPr w:rsidR="0069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C0" w:rsidRDefault="00452EC0" w:rsidP="00452EC0">
      <w:pPr>
        <w:spacing w:after="0" w:line="240" w:lineRule="auto"/>
      </w:pPr>
      <w:r>
        <w:separator/>
      </w:r>
    </w:p>
  </w:endnote>
  <w:endnote w:type="continuationSeparator" w:id="0">
    <w:p w:rsidR="00452EC0" w:rsidRDefault="00452EC0" w:rsidP="0045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C0" w:rsidRDefault="00452EC0" w:rsidP="00452EC0">
      <w:pPr>
        <w:spacing w:after="0" w:line="240" w:lineRule="auto"/>
      </w:pPr>
      <w:r>
        <w:separator/>
      </w:r>
    </w:p>
  </w:footnote>
  <w:footnote w:type="continuationSeparator" w:id="0">
    <w:p w:rsidR="00452EC0" w:rsidRDefault="00452EC0" w:rsidP="00452EC0">
      <w:pPr>
        <w:spacing w:after="0" w:line="240" w:lineRule="auto"/>
      </w:pPr>
      <w:r>
        <w:continuationSeparator/>
      </w:r>
    </w:p>
  </w:footnote>
  <w:footnote w:id="1">
    <w:p w:rsidR="00452EC0" w:rsidRPr="000D4D05" w:rsidRDefault="00452EC0" w:rsidP="00452EC0">
      <w:pPr>
        <w:pStyle w:val="a4"/>
        <w:jc w:val="both"/>
        <w:rPr>
          <w:rFonts w:ascii="Times New Roman" w:hAnsi="Times New Roman"/>
        </w:rPr>
      </w:pPr>
      <w:r w:rsidRPr="000D4D05">
        <w:rPr>
          <w:rFonts w:ascii="Times New Roman" w:hAnsi="Times New Roman"/>
          <w:sz w:val="18"/>
          <w:szCs w:val="18"/>
          <w:vertAlign w:val="superscript"/>
        </w:rPr>
        <w:footnoteRef/>
      </w:r>
      <w:r w:rsidRPr="000D4D05">
        <w:rPr>
          <w:rFonts w:ascii="Times New Roman" w:hAnsi="Times New Roman"/>
          <w:sz w:val="18"/>
          <w:szCs w:val="18"/>
        </w:rPr>
        <w:t xml:space="preserve"> Как в свидетельстве о внесении записи о юридическом лице в ЕГРЮЛ.</w:t>
      </w:r>
    </w:p>
  </w:footnote>
  <w:footnote w:id="2">
    <w:p w:rsidR="00452EC0" w:rsidRPr="00FA364C" w:rsidRDefault="00452EC0" w:rsidP="00452EC0">
      <w:pPr>
        <w:pStyle w:val="a4"/>
        <w:jc w:val="both"/>
        <w:rPr>
          <w:rFonts w:ascii="Times New Roman" w:hAnsi="Times New Roman"/>
        </w:rPr>
      </w:pPr>
      <w:r w:rsidRPr="00FA364C">
        <w:rPr>
          <w:rStyle w:val="a3"/>
          <w:rFonts w:ascii="Times New Roman" w:hAnsi="Times New Roman"/>
          <w:sz w:val="18"/>
          <w:szCs w:val="18"/>
        </w:rPr>
        <w:footnoteRef/>
      </w:r>
      <w:r w:rsidRPr="00FA364C">
        <w:rPr>
          <w:rFonts w:ascii="Times New Roman" w:hAnsi="Times New Roman"/>
          <w:sz w:val="18"/>
          <w:szCs w:val="18"/>
        </w:rPr>
        <w:t xml:space="preserve"> Под «прямыми расходами» понимаются выплаты другим контрагентам или партнерам, необходимые для реализации проекта.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765"/>
    <w:multiLevelType w:val="multilevel"/>
    <w:tmpl w:val="F98AD8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47B67B2"/>
    <w:multiLevelType w:val="hybridMultilevel"/>
    <w:tmpl w:val="E0FA6486"/>
    <w:lvl w:ilvl="0" w:tplc="8C82E5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9B1E5E"/>
    <w:multiLevelType w:val="hybridMultilevel"/>
    <w:tmpl w:val="6B3E91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D25D3"/>
    <w:multiLevelType w:val="hybridMultilevel"/>
    <w:tmpl w:val="B17E9F0A"/>
    <w:lvl w:ilvl="0" w:tplc="8C82E5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42"/>
    <w:rsid w:val="001D3B42"/>
    <w:rsid w:val="00452EC0"/>
    <w:rsid w:val="008519ED"/>
    <w:rsid w:val="00C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28B93-73F2-4779-92BD-A4C61BA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452EC0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452E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52EC0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452EC0"/>
    <w:rPr>
      <w:sz w:val="20"/>
      <w:szCs w:val="20"/>
    </w:rPr>
  </w:style>
  <w:style w:type="paragraph" w:styleId="a6">
    <w:name w:val="List Paragraph"/>
    <w:basedOn w:val="a"/>
    <w:uiPriority w:val="99"/>
    <w:qFormat/>
    <w:rsid w:val="0045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2023-12-26T00:08:00Z</dcterms:created>
  <dcterms:modified xsi:type="dcterms:W3CDTF">2023-12-26T00:08:00Z</dcterms:modified>
</cp:coreProperties>
</file>